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1A43" w14:textId="254CC2B9" w:rsidR="005707AF" w:rsidRPr="008E1CF3" w:rsidRDefault="005707AF" w:rsidP="00FC249D">
      <w:pPr>
        <w:pStyle w:val="Antrats"/>
        <w:tabs>
          <w:tab w:val="clear" w:pos="4153"/>
          <w:tab w:val="clear" w:pos="8306"/>
        </w:tabs>
        <w:jc w:val="center"/>
        <w:rPr>
          <w:b/>
          <w:sz w:val="24"/>
          <w:szCs w:val="24"/>
          <w:lang w:val="lt-LT"/>
        </w:rPr>
      </w:pPr>
      <w:r w:rsidRPr="0083149F">
        <w:rPr>
          <w:b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E111F3D" wp14:editId="51E852E8">
            <wp:simplePos x="0" y="0"/>
            <wp:positionH relativeFrom="margin">
              <wp:posOffset>2865462</wp:posOffset>
            </wp:positionH>
            <wp:positionV relativeFrom="paragraph">
              <wp:posOffset>-104628</wp:posOffset>
            </wp:positionV>
            <wp:extent cx="483235" cy="569595"/>
            <wp:effectExtent l="0" t="0" r="0" b="1905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CF3">
        <w:rPr>
          <w:b/>
          <w:sz w:val="24"/>
          <w:szCs w:val="24"/>
          <w:lang w:val="lt-LT"/>
        </w:rPr>
        <w:t>NERINGOS SAVIVALDYBĖS TARYBA</w:t>
      </w:r>
    </w:p>
    <w:p w14:paraId="69673E80" w14:textId="77777777" w:rsidR="005707AF" w:rsidRPr="00936983" w:rsidRDefault="005707AF" w:rsidP="00FC249D">
      <w:pPr>
        <w:tabs>
          <w:tab w:val="left" w:pos="6379"/>
        </w:tabs>
        <w:ind w:right="-113"/>
        <w:jc w:val="center"/>
        <w:rPr>
          <w:b/>
          <w:sz w:val="24"/>
          <w:szCs w:val="24"/>
          <w:lang w:val="lt-LT"/>
        </w:rPr>
      </w:pPr>
    </w:p>
    <w:p w14:paraId="38D59D40" w14:textId="77777777" w:rsidR="005707AF" w:rsidRPr="003505AC" w:rsidRDefault="005707AF" w:rsidP="00FC249D">
      <w:pPr>
        <w:tabs>
          <w:tab w:val="left" w:pos="6379"/>
        </w:tabs>
        <w:ind w:right="-113"/>
        <w:jc w:val="center"/>
        <w:rPr>
          <w:b/>
          <w:sz w:val="24"/>
          <w:szCs w:val="24"/>
          <w:lang w:val="lt-LT"/>
        </w:rPr>
      </w:pPr>
      <w:r w:rsidRPr="003505AC">
        <w:rPr>
          <w:b/>
          <w:sz w:val="24"/>
          <w:szCs w:val="24"/>
          <w:lang w:val="lt-LT"/>
        </w:rPr>
        <w:t>SPRENDIMAS</w:t>
      </w:r>
    </w:p>
    <w:p w14:paraId="3E3CDA6D" w14:textId="663DD50D" w:rsidR="005707AF" w:rsidRDefault="005707AF" w:rsidP="00FC249D">
      <w:pPr>
        <w:tabs>
          <w:tab w:val="left" w:pos="6379"/>
        </w:tabs>
        <w:ind w:right="-113"/>
        <w:jc w:val="center"/>
        <w:rPr>
          <w:b/>
          <w:sz w:val="24"/>
          <w:szCs w:val="24"/>
          <w:lang w:val="lt-LT"/>
        </w:rPr>
      </w:pPr>
      <w:r w:rsidRPr="00D43F82">
        <w:rPr>
          <w:b/>
          <w:sz w:val="24"/>
          <w:szCs w:val="24"/>
          <w:lang w:val="lt-LT"/>
        </w:rPr>
        <w:t xml:space="preserve">DĖL </w:t>
      </w:r>
      <w:r>
        <w:rPr>
          <w:b/>
          <w:sz w:val="24"/>
          <w:szCs w:val="24"/>
          <w:lang w:val="lt-LT"/>
        </w:rPr>
        <w:t>PRITARIMO N</w:t>
      </w:r>
      <w:r w:rsidR="00FC249D">
        <w:rPr>
          <w:b/>
          <w:sz w:val="24"/>
          <w:szCs w:val="24"/>
          <w:lang w:val="lt-LT"/>
        </w:rPr>
        <w:t xml:space="preserve">ERINGOS MENO MOKYKLOS 2022 </w:t>
      </w:r>
      <w:r>
        <w:rPr>
          <w:b/>
          <w:sz w:val="24"/>
          <w:szCs w:val="24"/>
          <w:lang w:val="lt-LT"/>
        </w:rPr>
        <w:t xml:space="preserve">METŲ VEIKLOS ATASKAITAI </w:t>
      </w:r>
    </w:p>
    <w:p w14:paraId="3F9453A6" w14:textId="77777777" w:rsidR="005707AF" w:rsidRPr="00D43F82" w:rsidRDefault="005707AF" w:rsidP="00FC249D">
      <w:pPr>
        <w:tabs>
          <w:tab w:val="left" w:pos="6379"/>
        </w:tabs>
        <w:ind w:right="-113"/>
        <w:jc w:val="center"/>
        <w:rPr>
          <w:b/>
          <w:sz w:val="24"/>
          <w:szCs w:val="24"/>
          <w:lang w:val="lt-LT"/>
        </w:rPr>
      </w:pPr>
    </w:p>
    <w:p w14:paraId="3859EF28" w14:textId="1723BA82" w:rsidR="005707AF" w:rsidRPr="00FB259C" w:rsidRDefault="005707AF" w:rsidP="00FC249D">
      <w:pPr>
        <w:pStyle w:val="Antrats"/>
        <w:tabs>
          <w:tab w:val="clear" w:pos="4153"/>
          <w:tab w:val="clear" w:pos="8306"/>
        </w:tabs>
        <w:jc w:val="center"/>
        <w:rPr>
          <w:sz w:val="24"/>
          <w:szCs w:val="24"/>
          <w:lang w:val="lt-LT"/>
        </w:rPr>
      </w:pPr>
      <w:r w:rsidRPr="00FB259C">
        <w:rPr>
          <w:sz w:val="24"/>
          <w:szCs w:val="24"/>
          <w:lang w:val="lt-LT"/>
        </w:rPr>
        <w:t>202</w:t>
      </w:r>
      <w:r w:rsidR="00FB259C" w:rsidRPr="00FB259C">
        <w:rPr>
          <w:sz w:val="24"/>
          <w:szCs w:val="24"/>
          <w:lang w:val="lt-LT"/>
        </w:rPr>
        <w:t>3</w:t>
      </w:r>
      <w:r w:rsidRPr="00FB259C">
        <w:rPr>
          <w:sz w:val="24"/>
          <w:szCs w:val="24"/>
          <w:lang w:val="lt-LT"/>
        </w:rPr>
        <w:t xml:space="preserve"> m. kovo </w:t>
      </w:r>
      <w:r w:rsidR="00A138C6" w:rsidRPr="00FB259C">
        <w:rPr>
          <w:sz w:val="24"/>
          <w:szCs w:val="24"/>
          <w:lang w:val="lt-LT"/>
        </w:rPr>
        <w:t>3</w:t>
      </w:r>
      <w:r w:rsidR="00FB259C">
        <w:rPr>
          <w:sz w:val="24"/>
          <w:szCs w:val="24"/>
          <w:lang w:val="lt-LT"/>
        </w:rPr>
        <w:t>0</w:t>
      </w:r>
      <w:r w:rsidRPr="00FB259C">
        <w:rPr>
          <w:sz w:val="24"/>
          <w:szCs w:val="24"/>
          <w:lang w:val="lt-LT"/>
        </w:rPr>
        <w:t xml:space="preserve"> d. Nr. T1-</w:t>
      </w:r>
      <w:r w:rsidR="00603A20">
        <w:rPr>
          <w:sz w:val="24"/>
          <w:szCs w:val="24"/>
          <w:lang w:val="lt-LT"/>
        </w:rPr>
        <w:t>43</w:t>
      </w:r>
    </w:p>
    <w:p w14:paraId="6D38A1ED" w14:textId="77777777" w:rsidR="005707AF" w:rsidRPr="00FB259C" w:rsidRDefault="005707AF" w:rsidP="00FC249D">
      <w:pPr>
        <w:pStyle w:val="Antrats"/>
        <w:tabs>
          <w:tab w:val="clear" w:pos="4153"/>
          <w:tab w:val="clear" w:pos="8306"/>
          <w:tab w:val="center" w:pos="4395"/>
        </w:tabs>
        <w:jc w:val="center"/>
        <w:rPr>
          <w:sz w:val="24"/>
          <w:szCs w:val="24"/>
          <w:lang w:val="lt-LT"/>
        </w:rPr>
      </w:pPr>
      <w:r w:rsidRPr="00FB259C">
        <w:rPr>
          <w:sz w:val="24"/>
          <w:szCs w:val="24"/>
          <w:lang w:val="lt-LT"/>
        </w:rPr>
        <w:t>Neringa</w:t>
      </w:r>
    </w:p>
    <w:p w14:paraId="30A8FD7B" w14:textId="77777777" w:rsidR="005707AF" w:rsidRDefault="005707AF" w:rsidP="005707AF">
      <w:pPr>
        <w:tabs>
          <w:tab w:val="center" w:pos="4253"/>
        </w:tabs>
        <w:ind w:right="-113"/>
        <w:jc w:val="center"/>
        <w:rPr>
          <w:sz w:val="24"/>
          <w:szCs w:val="24"/>
          <w:lang w:val="lt-LT"/>
        </w:rPr>
      </w:pPr>
    </w:p>
    <w:p w14:paraId="6E40643A" w14:textId="2517D3BF" w:rsidR="005D6487" w:rsidRDefault="00D347A4" w:rsidP="005D6487">
      <w:pPr>
        <w:ind w:firstLine="851"/>
        <w:jc w:val="both"/>
        <w:rPr>
          <w:sz w:val="24"/>
          <w:szCs w:val="24"/>
          <w:lang w:val="lt-LT" w:eastAsia="lt-LT"/>
        </w:rPr>
      </w:pPr>
      <w:r w:rsidRPr="00D347A4">
        <w:rPr>
          <w:sz w:val="24"/>
          <w:szCs w:val="24"/>
          <w:lang w:val="lt-LT"/>
        </w:rPr>
        <w:t xml:space="preserve">Vadovaudamasi Lietuvos Respublikos vietos savivaldos įstatymo 16 straipsnio 2 dalies 19 punktu, Švietimo įstatymo 59 straipsnio 8 dalies 10 punktu, </w:t>
      </w:r>
      <w:r w:rsidRPr="00D347A4">
        <w:rPr>
          <w:color w:val="000000"/>
          <w:sz w:val="24"/>
          <w:szCs w:val="24"/>
          <w:shd w:val="clear" w:color="auto" w:fill="FFFFFF"/>
          <w:lang w:val="lt-LT"/>
        </w:rPr>
        <w:t>Valstybinių ir savivaldybių švietimo įstaigų (išskyrus aukštąsias mokyklas) vadovų, jų pavaduotojų ugdymui, ugdymą organizuojančių skyrių vedėjų veiklos vertinimo nuostat</w:t>
      </w:r>
      <w:r w:rsidRPr="00D347A4">
        <w:rPr>
          <w:sz w:val="24"/>
          <w:szCs w:val="24"/>
          <w:lang w:val="lt-LT"/>
        </w:rPr>
        <w:t xml:space="preserve">ų, patvirtintų Lietuvos </w:t>
      </w:r>
      <w:r w:rsidRPr="00D347A4">
        <w:rPr>
          <w:color w:val="000000"/>
          <w:sz w:val="24"/>
          <w:szCs w:val="24"/>
          <w:shd w:val="clear" w:color="auto" w:fill="FFFFFF"/>
          <w:lang w:val="lt-LT"/>
        </w:rPr>
        <w:t>Respublikos švietimo ir mokslo ministro 2018 m. kovo 27 d. įsakymu Nr. V-279 „Dėl Valstybinių ir savivaldybių švietimo įstaigų (išskyrus aukštąsias mokyklas) vadovų, jų pavaduotojų ugdymui, ugdymą organizuojančių skyrių vedėjų veiklos vertinimo nuostatų patvirtinimo“ (</w:t>
      </w:r>
      <w:r w:rsidRPr="00D347A4">
        <w:rPr>
          <w:color w:val="000000"/>
          <w:sz w:val="24"/>
          <w:szCs w:val="24"/>
          <w:lang w:val="lt-LT"/>
        </w:rPr>
        <w:t xml:space="preserve">Lietuvos Respublikos švietimo, mokslo ir sporto ministro 2021 m. sausio 11 d. įsakymo Nr. V-48 redakcija), 14 punktu, </w:t>
      </w:r>
      <w:r w:rsidRPr="00D347A4">
        <w:rPr>
          <w:sz w:val="24"/>
          <w:szCs w:val="24"/>
          <w:lang w:val="lt-LT"/>
        </w:rPr>
        <w:t xml:space="preserve">Neringos savivaldybės tarybos veiklos reglamento, patvirtinto Neringos savivaldybės tarybos 2020 m. rugpjūčio 27 d. sprendimu Nr. T1-115 „Dėl Neringos savivaldybės tarybos veiklos reglamento patvirtinimo“ (įskaitant ir vėlesnius pakeitimus), </w:t>
      </w:r>
      <w:r w:rsidR="00FA40C9" w:rsidRPr="00D90B78">
        <w:rPr>
          <w:sz w:val="24"/>
          <w:szCs w:val="24"/>
          <w:lang w:val="lt-LT"/>
        </w:rPr>
        <w:t>26</w:t>
      </w:r>
      <w:r w:rsidR="00FA40C9">
        <w:rPr>
          <w:sz w:val="24"/>
          <w:szCs w:val="24"/>
          <w:lang w:val="lt-LT"/>
        </w:rPr>
        <w:t>5</w:t>
      </w:r>
      <w:r w:rsidR="00FA40C9" w:rsidRPr="00D90B78">
        <w:rPr>
          <w:sz w:val="24"/>
          <w:szCs w:val="24"/>
          <w:lang w:val="lt-LT"/>
        </w:rPr>
        <w:t xml:space="preserve"> ir 26</w:t>
      </w:r>
      <w:r w:rsidR="00FA40C9">
        <w:rPr>
          <w:sz w:val="24"/>
          <w:szCs w:val="24"/>
          <w:lang w:val="lt-LT"/>
        </w:rPr>
        <w:t>7</w:t>
      </w:r>
      <w:r w:rsidR="00FA40C9" w:rsidRPr="00D90B78">
        <w:rPr>
          <w:sz w:val="24"/>
          <w:szCs w:val="24"/>
          <w:lang w:val="lt-LT"/>
        </w:rPr>
        <w:t xml:space="preserve"> punktais</w:t>
      </w:r>
      <w:r w:rsidR="00FA40C9" w:rsidRPr="00D90B78">
        <w:rPr>
          <w:bCs/>
          <w:sz w:val="24"/>
          <w:szCs w:val="24"/>
          <w:lang w:val="lt-LT"/>
        </w:rPr>
        <w:t>, Neringos savivaldybės tarybos 202</w:t>
      </w:r>
      <w:r w:rsidR="00FB259C">
        <w:rPr>
          <w:bCs/>
          <w:sz w:val="24"/>
          <w:szCs w:val="24"/>
          <w:lang w:val="lt-LT"/>
        </w:rPr>
        <w:t>3</w:t>
      </w:r>
      <w:r w:rsidR="00FA40C9" w:rsidRPr="00D90B78">
        <w:rPr>
          <w:bCs/>
          <w:sz w:val="24"/>
          <w:szCs w:val="24"/>
          <w:lang w:val="lt-LT"/>
        </w:rPr>
        <w:t xml:space="preserve"> m. </w:t>
      </w:r>
      <w:r w:rsidR="00FB259C">
        <w:rPr>
          <w:bCs/>
          <w:sz w:val="24"/>
          <w:szCs w:val="24"/>
          <w:lang w:val="lt-LT"/>
        </w:rPr>
        <w:t>vasario 2</w:t>
      </w:r>
      <w:r w:rsidR="00FA40C9" w:rsidRPr="00D90B78">
        <w:rPr>
          <w:bCs/>
          <w:sz w:val="24"/>
          <w:szCs w:val="24"/>
          <w:lang w:val="lt-LT"/>
        </w:rPr>
        <w:t xml:space="preserve"> d. sprendim</w:t>
      </w:r>
      <w:r w:rsidR="00FA40C9">
        <w:rPr>
          <w:bCs/>
          <w:sz w:val="24"/>
          <w:szCs w:val="24"/>
          <w:lang w:val="lt-LT"/>
        </w:rPr>
        <w:t>o</w:t>
      </w:r>
      <w:r w:rsidR="00FA40C9" w:rsidRPr="00D90B78">
        <w:rPr>
          <w:bCs/>
          <w:sz w:val="24"/>
          <w:szCs w:val="24"/>
          <w:lang w:val="lt-LT"/>
        </w:rPr>
        <w:t xml:space="preserve"> Nr. T1-</w:t>
      </w:r>
      <w:r w:rsidR="00FB259C">
        <w:rPr>
          <w:bCs/>
          <w:sz w:val="24"/>
          <w:szCs w:val="24"/>
          <w:lang w:val="lt-LT"/>
        </w:rPr>
        <w:t>23</w:t>
      </w:r>
      <w:r w:rsidR="00FA40C9" w:rsidRPr="00D90B78">
        <w:rPr>
          <w:bCs/>
          <w:sz w:val="24"/>
          <w:szCs w:val="24"/>
          <w:lang w:val="lt-LT"/>
        </w:rPr>
        <w:t xml:space="preserve"> ,,Dėl Neringos savivaldybės</w:t>
      </w:r>
      <w:r w:rsidR="00FA40C9" w:rsidRPr="00D90B78">
        <w:rPr>
          <w:bCs/>
          <w:i/>
          <w:lang w:val="lt-LT"/>
        </w:rPr>
        <w:t xml:space="preserve"> </w:t>
      </w:r>
      <w:r w:rsidR="00FA40C9" w:rsidRPr="00D90B78">
        <w:rPr>
          <w:bCs/>
          <w:sz w:val="24"/>
          <w:szCs w:val="24"/>
          <w:lang w:val="lt-LT"/>
        </w:rPr>
        <w:t>biudžetinių ir viešųjų įstaigų (kurių savininkė yra savivaldybė), savivaldybės valdomų įmonių ir organizacijų metinių veiklos ataskaitų teikimo Neringos savivaldybės tarybai grafiko tvirtinimo“ 1.</w:t>
      </w:r>
      <w:r w:rsidR="00C2519A">
        <w:rPr>
          <w:bCs/>
          <w:sz w:val="24"/>
          <w:szCs w:val="24"/>
          <w:lang w:val="lt-LT"/>
        </w:rPr>
        <w:t>2</w:t>
      </w:r>
      <w:r w:rsidR="00FA40C9" w:rsidRPr="00D90B78">
        <w:rPr>
          <w:bCs/>
          <w:sz w:val="24"/>
          <w:szCs w:val="24"/>
          <w:lang w:val="lt-LT"/>
        </w:rPr>
        <w:t>.</w:t>
      </w:r>
      <w:r w:rsidR="00FC249D">
        <w:rPr>
          <w:bCs/>
          <w:sz w:val="24"/>
          <w:szCs w:val="24"/>
          <w:lang w:val="lt-LT"/>
        </w:rPr>
        <w:t>4</w:t>
      </w:r>
      <w:r w:rsidR="00FA40C9" w:rsidRPr="00D90B78">
        <w:rPr>
          <w:bCs/>
          <w:sz w:val="24"/>
          <w:szCs w:val="24"/>
          <w:lang w:val="lt-LT"/>
        </w:rPr>
        <w:t xml:space="preserve">  papunkčiu</w:t>
      </w:r>
      <w:r w:rsidR="00C2519A">
        <w:rPr>
          <w:bCs/>
          <w:sz w:val="24"/>
          <w:szCs w:val="24"/>
          <w:lang w:val="lt-LT"/>
        </w:rPr>
        <w:t xml:space="preserve">, </w:t>
      </w:r>
      <w:r w:rsidR="005D6487">
        <w:rPr>
          <w:sz w:val="24"/>
          <w:szCs w:val="24"/>
          <w:lang w:val="lt-LT" w:eastAsia="lt-LT"/>
        </w:rPr>
        <w:t xml:space="preserve">Neringos savivaldybės taryba </w:t>
      </w:r>
      <w:r w:rsidR="005D6487">
        <w:rPr>
          <w:spacing w:val="60"/>
          <w:sz w:val="24"/>
          <w:szCs w:val="24"/>
          <w:lang w:val="lt-LT" w:eastAsia="lt-LT"/>
        </w:rPr>
        <w:t>nusprendžia</w:t>
      </w:r>
      <w:r w:rsidR="005D6487">
        <w:rPr>
          <w:spacing w:val="20"/>
          <w:sz w:val="24"/>
          <w:szCs w:val="24"/>
          <w:lang w:val="lt-LT" w:eastAsia="lt-LT"/>
        </w:rPr>
        <w:t>:</w:t>
      </w:r>
    </w:p>
    <w:p w14:paraId="3751F324" w14:textId="5A9F1FDC" w:rsidR="007502EA" w:rsidRDefault="008B6B09" w:rsidP="00970766">
      <w:pPr>
        <w:pStyle w:val="Antrats"/>
        <w:numPr>
          <w:ilvl w:val="0"/>
          <w:numId w:val="3"/>
        </w:numPr>
        <w:tabs>
          <w:tab w:val="clear" w:pos="4153"/>
          <w:tab w:val="clear" w:pos="8306"/>
          <w:tab w:val="left" w:pos="993"/>
          <w:tab w:val="left" w:pos="1134"/>
          <w:tab w:val="left" w:pos="1560"/>
        </w:tabs>
        <w:ind w:left="0" w:firstLine="709"/>
        <w:jc w:val="both"/>
        <w:rPr>
          <w:sz w:val="24"/>
          <w:szCs w:val="24"/>
          <w:lang w:val="lt-LT" w:eastAsia="lt-LT"/>
        </w:rPr>
      </w:pPr>
      <w:r w:rsidRPr="00D55950">
        <w:rPr>
          <w:sz w:val="24"/>
          <w:szCs w:val="24"/>
          <w:lang w:val="lt-LT"/>
        </w:rPr>
        <w:t>Pritarti</w:t>
      </w:r>
      <w:r w:rsidR="00A27196" w:rsidRPr="00D55950">
        <w:rPr>
          <w:sz w:val="24"/>
          <w:szCs w:val="24"/>
          <w:lang w:val="lt-LT"/>
        </w:rPr>
        <w:t xml:space="preserve"> </w:t>
      </w:r>
      <w:r w:rsidR="00391423">
        <w:rPr>
          <w:sz w:val="24"/>
          <w:szCs w:val="24"/>
          <w:lang w:val="lt-LT"/>
        </w:rPr>
        <w:t>N</w:t>
      </w:r>
      <w:r w:rsidR="00FC249D">
        <w:rPr>
          <w:sz w:val="24"/>
          <w:szCs w:val="24"/>
          <w:lang w:val="lt-LT"/>
        </w:rPr>
        <w:t>eringos meno mokyklos</w:t>
      </w:r>
      <w:r w:rsidR="003E2C24">
        <w:rPr>
          <w:sz w:val="24"/>
          <w:szCs w:val="24"/>
          <w:lang w:val="lt-LT"/>
        </w:rPr>
        <w:t xml:space="preserve"> </w:t>
      </w:r>
      <w:r w:rsidR="00B67AE2" w:rsidRPr="00D55950">
        <w:rPr>
          <w:sz w:val="24"/>
          <w:szCs w:val="24"/>
          <w:lang w:val="lt-LT"/>
        </w:rPr>
        <w:t>20</w:t>
      </w:r>
      <w:r w:rsidR="005707AF">
        <w:rPr>
          <w:sz w:val="24"/>
          <w:szCs w:val="24"/>
          <w:lang w:val="lt-LT"/>
        </w:rPr>
        <w:t>2</w:t>
      </w:r>
      <w:r w:rsidR="00FB259C">
        <w:rPr>
          <w:sz w:val="24"/>
          <w:szCs w:val="24"/>
          <w:lang w:val="lt-LT"/>
        </w:rPr>
        <w:t>2</w:t>
      </w:r>
      <w:r w:rsidR="00711475">
        <w:rPr>
          <w:sz w:val="24"/>
          <w:szCs w:val="24"/>
          <w:lang w:val="lt-LT"/>
        </w:rPr>
        <w:t xml:space="preserve"> </w:t>
      </w:r>
      <w:r w:rsidR="00120BF8" w:rsidRPr="00D55950">
        <w:rPr>
          <w:sz w:val="24"/>
          <w:szCs w:val="24"/>
          <w:lang w:val="lt-LT"/>
        </w:rPr>
        <w:t>metų</w:t>
      </w:r>
      <w:r w:rsidR="00582DB5" w:rsidRPr="00D55950">
        <w:rPr>
          <w:sz w:val="24"/>
          <w:szCs w:val="24"/>
          <w:lang w:val="lt-LT"/>
        </w:rPr>
        <w:t xml:space="preserve"> </w:t>
      </w:r>
      <w:r w:rsidR="00103F19">
        <w:rPr>
          <w:sz w:val="24"/>
          <w:szCs w:val="24"/>
          <w:lang w:val="lt-LT"/>
        </w:rPr>
        <w:t xml:space="preserve">veiklos </w:t>
      </w:r>
      <w:r w:rsidR="00582DB5" w:rsidRPr="00D55950">
        <w:rPr>
          <w:sz w:val="24"/>
          <w:szCs w:val="24"/>
          <w:lang w:val="lt-LT"/>
        </w:rPr>
        <w:t>ataskait</w:t>
      </w:r>
      <w:r w:rsidR="007862FA" w:rsidRPr="00D55950">
        <w:rPr>
          <w:sz w:val="24"/>
          <w:szCs w:val="24"/>
          <w:lang w:val="lt-LT"/>
        </w:rPr>
        <w:t>ai (pridedama).</w:t>
      </w:r>
    </w:p>
    <w:p w14:paraId="5DE97F79" w14:textId="7CE3C886" w:rsidR="00141147" w:rsidRPr="00206F45" w:rsidRDefault="008B6B09" w:rsidP="00206F45">
      <w:pPr>
        <w:pStyle w:val="Antrats"/>
        <w:numPr>
          <w:ilvl w:val="0"/>
          <w:numId w:val="3"/>
        </w:numPr>
        <w:tabs>
          <w:tab w:val="clear" w:pos="4153"/>
          <w:tab w:val="clear" w:pos="8306"/>
          <w:tab w:val="left" w:pos="993"/>
          <w:tab w:val="left" w:pos="1134"/>
          <w:tab w:val="left" w:pos="1560"/>
        </w:tabs>
        <w:ind w:left="0" w:firstLine="709"/>
        <w:jc w:val="both"/>
        <w:rPr>
          <w:sz w:val="24"/>
          <w:szCs w:val="24"/>
          <w:lang w:val="lt-LT" w:eastAsia="lt-LT"/>
        </w:rPr>
      </w:pPr>
      <w:r w:rsidRPr="00206F45">
        <w:rPr>
          <w:sz w:val="24"/>
          <w:szCs w:val="24"/>
          <w:lang w:val="lt-LT" w:eastAsia="lt-LT"/>
        </w:rPr>
        <w:t>Skelbti</w:t>
      </w:r>
      <w:r w:rsidR="00437F6A" w:rsidRPr="00206F45">
        <w:rPr>
          <w:spacing w:val="60"/>
          <w:sz w:val="24"/>
          <w:szCs w:val="24"/>
          <w:lang w:val="lt-LT" w:eastAsia="lt-LT"/>
        </w:rPr>
        <w:t xml:space="preserve"> </w:t>
      </w:r>
      <w:r w:rsidR="00516F2C" w:rsidRPr="00206F45">
        <w:rPr>
          <w:sz w:val="24"/>
          <w:szCs w:val="24"/>
          <w:lang w:val="lt-LT" w:eastAsia="lt-LT"/>
        </w:rPr>
        <w:t xml:space="preserve">Neringos savivaldybės interneto </w:t>
      </w:r>
      <w:r w:rsidRPr="00206F45">
        <w:rPr>
          <w:sz w:val="24"/>
          <w:szCs w:val="24"/>
          <w:lang w:val="lt-LT" w:eastAsia="lt-LT"/>
        </w:rPr>
        <w:t>svetainėje</w:t>
      </w:r>
      <w:r w:rsidR="00516F2C" w:rsidRPr="00206F45">
        <w:rPr>
          <w:sz w:val="24"/>
          <w:szCs w:val="24"/>
          <w:lang w:val="lt-LT" w:eastAsia="lt-LT"/>
        </w:rPr>
        <w:t xml:space="preserve"> </w:t>
      </w:r>
      <w:hyperlink w:history="1">
        <w:r w:rsidR="003355D3" w:rsidRPr="00206F45">
          <w:rPr>
            <w:rStyle w:val="Hipersaitas"/>
            <w:sz w:val="24"/>
            <w:szCs w:val="24"/>
            <w:lang w:val="lt-LT" w:eastAsia="lt-LT"/>
          </w:rPr>
          <w:t xml:space="preserve">www.neringa.lt </w:t>
        </w:r>
      </w:hyperlink>
      <w:r w:rsidR="00516F2C" w:rsidRPr="00206F45">
        <w:rPr>
          <w:sz w:val="24"/>
          <w:szCs w:val="24"/>
          <w:lang w:val="lt-LT" w:eastAsia="lt-LT"/>
        </w:rPr>
        <w:t xml:space="preserve">šio sprendimo </w:t>
      </w:r>
      <w:r w:rsidR="00805500" w:rsidRPr="00206F45">
        <w:rPr>
          <w:sz w:val="24"/>
          <w:szCs w:val="24"/>
          <w:lang w:val="lt-LT" w:eastAsia="lt-LT"/>
        </w:rPr>
        <w:br/>
      </w:r>
      <w:r w:rsidR="00C641B5" w:rsidRPr="00206F45">
        <w:rPr>
          <w:sz w:val="24"/>
          <w:szCs w:val="24"/>
          <w:lang w:val="lt-LT" w:eastAsia="lt-LT"/>
        </w:rPr>
        <w:t xml:space="preserve">1 </w:t>
      </w:r>
      <w:r w:rsidR="00A75328" w:rsidRPr="00206F45">
        <w:rPr>
          <w:sz w:val="24"/>
          <w:szCs w:val="24"/>
          <w:lang w:val="lt-LT" w:eastAsia="lt-LT"/>
        </w:rPr>
        <w:t xml:space="preserve">punkte </w:t>
      </w:r>
      <w:r w:rsidR="00F356CE" w:rsidRPr="00206F45">
        <w:rPr>
          <w:sz w:val="24"/>
          <w:szCs w:val="24"/>
          <w:lang w:val="lt-LT" w:eastAsia="lt-LT"/>
        </w:rPr>
        <w:t>nurodytą</w:t>
      </w:r>
      <w:r w:rsidRPr="00206F45">
        <w:rPr>
          <w:sz w:val="24"/>
          <w:szCs w:val="24"/>
          <w:lang w:val="lt-LT" w:eastAsia="lt-LT"/>
        </w:rPr>
        <w:t xml:space="preserve"> ata</w:t>
      </w:r>
      <w:r w:rsidR="00626BE6" w:rsidRPr="00206F45">
        <w:rPr>
          <w:sz w:val="24"/>
          <w:szCs w:val="24"/>
          <w:lang w:val="lt-LT" w:eastAsia="lt-LT"/>
        </w:rPr>
        <w:t>s</w:t>
      </w:r>
      <w:r w:rsidRPr="00206F45">
        <w:rPr>
          <w:sz w:val="24"/>
          <w:szCs w:val="24"/>
          <w:lang w:val="lt-LT" w:eastAsia="lt-LT"/>
        </w:rPr>
        <w:t>kaitą</w:t>
      </w:r>
      <w:r w:rsidR="00516F2C" w:rsidRPr="00206F45">
        <w:rPr>
          <w:sz w:val="24"/>
          <w:szCs w:val="24"/>
          <w:lang w:val="lt-LT" w:eastAsia="lt-LT"/>
        </w:rPr>
        <w:t>.</w:t>
      </w:r>
    </w:p>
    <w:p w14:paraId="61CC252A" w14:textId="77777777" w:rsidR="005A1B4B" w:rsidRPr="00D55950" w:rsidRDefault="005A1B4B" w:rsidP="00D55950">
      <w:pPr>
        <w:pStyle w:val="Antrats"/>
        <w:tabs>
          <w:tab w:val="clear" w:pos="4153"/>
          <w:tab w:val="clear" w:pos="8306"/>
        </w:tabs>
        <w:ind w:firstLine="851"/>
        <w:jc w:val="both"/>
        <w:rPr>
          <w:sz w:val="24"/>
          <w:szCs w:val="24"/>
          <w:lang w:val="lt-LT" w:eastAsia="lt-LT"/>
        </w:rPr>
      </w:pPr>
    </w:p>
    <w:p w14:paraId="6FBA9EC9" w14:textId="52134F1E" w:rsidR="00F50A45" w:rsidRDefault="00F50A45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  <w:lang w:eastAsia="lt-LT"/>
        </w:rPr>
      </w:pPr>
    </w:p>
    <w:p w14:paraId="49CF1D58" w14:textId="77777777" w:rsidR="00C2519A" w:rsidRPr="00C2519A" w:rsidRDefault="00C2519A" w:rsidP="00C2519A">
      <w:pPr>
        <w:rPr>
          <w:lang w:val="lt-LT" w:eastAsia="lt-LT"/>
        </w:rPr>
      </w:pPr>
    </w:p>
    <w:p w14:paraId="67203F6F" w14:textId="2B035EA1" w:rsidR="00617546" w:rsidRDefault="00B01DF3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</w:rPr>
      </w:pPr>
      <w:r w:rsidRPr="00D55950">
        <w:rPr>
          <w:sz w:val="24"/>
          <w:szCs w:val="24"/>
        </w:rPr>
        <w:t>S</w:t>
      </w:r>
      <w:r w:rsidR="005E774E" w:rsidRPr="00D55950">
        <w:rPr>
          <w:sz w:val="24"/>
          <w:szCs w:val="24"/>
        </w:rPr>
        <w:t>avivaldybės meras</w:t>
      </w:r>
      <w:r w:rsidR="00603A20">
        <w:rPr>
          <w:sz w:val="24"/>
          <w:szCs w:val="24"/>
        </w:rPr>
        <w:t xml:space="preserve">                                                                                                       Darius Jasaitis</w:t>
      </w:r>
      <w:r w:rsidR="00BE2A59">
        <w:rPr>
          <w:sz w:val="24"/>
          <w:szCs w:val="24"/>
        </w:rPr>
        <w:tab/>
        <w:t xml:space="preserve">  </w:t>
      </w:r>
    </w:p>
    <w:p w14:paraId="1D619BCB" w14:textId="77777777" w:rsidR="00617546" w:rsidRDefault="00617546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</w:rPr>
      </w:pPr>
    </w:p>
    <w:p w14:paraId="656A7FC0" w14:textId="2093C5A6" w:rsidR="0000176D" w:rsidRPr="00D55950" w:rsidRDefault="0000176D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</w:rPr>
      </w:pPr>
    </w:p>
    <w:sectPr w:rsidR="0000176D" w:rsidRPr="00D55950" w:rsidSect="003505AC">
      <w:footerReference w:type="default" r:id="rId8"/>
      <w:pgSz w:w="11906" w:h="16838"/>
      <w:pgMar w:top="1134" w:right="707" w:bottom="1134" w:left="1701" w:header="1134" w:footer="1166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CE30" w14:textId="77777777" w:rsidR="00393875" w:rsidRDefault="00393875">
      <w:r>
        <w:separator/>
      </w:r>
    </w:p>
  </w:endnote>
  <w:endnote w:type="continuationSeparator" w:id="0">
    <w:p w14:paraId="6109CDF0" w14:textId="77777777" w:rsidR="00393875" w:rsidRDefault="0039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1796" w14:textId="30481C58" w:rsidR="000B6D1D" w:rsidRDefault="000B6D1D" w:rsidP="00C641B5">
    <w:pPr>
      <w:pStyle w:val="Porat"/>
      <w:rPr>
        <w:sz w:val="24"/>
        <w:szCs w:val="24"/>
        <w:lang w:val="lt-LT"/>
      </w:rPr>
    </w:pPr>
    <w:r>
      <w:rPr>
        <w:sz w:val="24"/>
        <w:szCs w:val="24"/>
        <w:lang w:val="lt-LT"/>
      </w:rPr>
      <w:t>Asta Baškevičienė</w:t>
    </w:r>
  </w:p>
  <w:p w14:paraId="20B82A82" w14:textId="0D725DCE" w:rsidR="00805500" w:rsidRPr="00805500" w:rsidRDefault="00FB259C" w:rsidP="00C641B5">
    <w:pPr>
      <w:pStyle w:val="Porat"/>
      <w:rPr>
        <w:sz w:val="24"/>
        <w:szCs w:val="24"/>
        <w:lang w:val="lt-LT"/>
      </w:rPr>
    </w:pPr>
    <w:r>
      <w:rPr>
        <w:sz w:val="24"/>
        <w:szCs w:val="24"/>
        <w:lang w:val="lt-LT"/>
      </w:rPr>
      <w:t>2023-03-</w:t>
    </w:r>
    <w:r w:rsidR="00603A20">
      <w:rPr>
        <w:sz w:val="24"/>
        <w:szCs w:val="24"/>
        <w:lang w:val="lt-LT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60D1" w14:textId="77777777" w:rsidR="00393875" w:rsidRDefault="00393875">
      <w:r>
        <w:separator/>
      </w:r>
    </w:p>
  </w:footnote>
  <w:footnote w:type="continuationSeparator" w:id="0">
    <w:p w14:paraId="0A4F9C92" w14:textId="77777777" w:rsidR="00393875" w:rsidRDefault="0039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7DF7"/>
    <w:multiLevelType w:val="hybridMultilevel"/>
    <w:tmpl w:val="B2A4E65E"/>
    <w:lvl w:ilvl="0" w:tplc="BA9EBBA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55DE783C"/>
    <w:multiLevelType w:val="multilevel"/>
    <w:tmpl w:val="F20C73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2" w15:restartNumberingAfterBreak="0">
    <w:nsid w:val="703E3FE3"/>
    <w:multiLevelType w:val="hybridMultilevel"/>
    <w:tmpl w:val="42C04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63404">
    <w:abstractNumId w:val="0"/>
  </w:num>
  <w:num w:numId="2" w16cid:durableId="1678120403">
    <w:abstractNumId w:val="1"/>
  </w:num>
  <w:num w:numId="3" w16cid:durableId="208347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3"/>
    <w:rsid w:val="0000176D"/>
    <w:rsid w:val="00012B48"/>
    <w:rsid w:val="00013F6B"/>
    <w:rsid w:val="000172DC"/>
    <w:rsid w:val="00026DF8"/>
    <w:rsid w:val="00034FD8"/>
    <w:rsid w:val="000433BA"/>
    <w:rsid w:val="00053F04"/>
    <w:rsid w:val="00056DA6"/>
    <w:rsid w:val="000637B6"/>
    <w:rsid w:val="0007237B"/>
    <w:rsid w:val="00082901"/>
    <w:rsid w:val="00084A78"/>
    <w:rsid w:val="00087CFC"/>
    <w:rsid w:val="000A7B6D"/>
    <w:rsid w:val="000A7D66"/>
    <w:rsid w:val="000B6D1D"/>
    <w:rsid w:val="000B7E61"/>
    <w:rsid w:val="000C41E5"/>
    <w:rsid w:val="000F7671"/>
    <w:rsid w:val="00103F19"/>
    <w:rsid w:val="001062D8"/>
    <w:rsid w:val="001106C5"/>
    <w:rsid w:val="00112807"/>
    <w:rsid w:val="00113C61"/>
    <w:rsid w:val="0011401D"/>
    <w:rsid w:val="001156BD"/>
    <w:rsid w:val="001168C2"/>
    <w:rsid w:val="00120BF8"/>
    <w:rsid w:val="00121414"/>
    <w:rsid w:val="00121530"/>
    <w:rsid w:val="00141147"/>
    <w:rsid w:val="00146D0D"/>
    <w:rsid w:val="00151D17"/>
    <w:rsid w:val="0017799C"/>
    <w:rsid w:val="0018642C"/>
    <w:rsid w:val="001A2C68"/>
    <w:rsid w:val="001A3853"/>
    <w:rsid w:val="001A53A5"/>
    <w:rsid w:val="001B0E50"/>
    <w:rsid w:val="001D5B2C"/>
    <w:rsid w:val="001E2CB9"/>
    <w:rsid w:val="001E2CE8"/>
    <w:rsid w:val="001F3B5A"/>
    <w:rsid w:val="00206742"/>
    <w:rsid w:val="00206F45"/>
    <w:rsid w:val="00210F8B"/>
    <w:rsid w:val="00211468"/>
    <w:rsid w:val="00242A28"/>
    <w:rsid w:val="0024685D"/>
    <w:rsid w:val="00252C75"/>
    <w:rsid w:val="00261E32"/>
    <w:rsid w:val="00263B87"/>
    <w:rsid w:val="002705EC"/>
    <w:rsid w:val="002B367C"/>
    <w:rsid w:val="002B6E9D"/>
    <w:rsid w:val="002C3D89"/>
    <w:rsid w:val="002C51C5"/>
    <w:rsid w:val="002C76C5"/>
    <w:rsid w:val="002D0025"/>
    <w:rsid w:val="002E61E1"/>
    <w:rsid w:val="002F0EBA"/>
    <w:rsid w:val="00305403"/>
    <w:rsid w:val="0031218B"/>
    <w:rsid w:val="00312307"/>
    <w:rsid w:val="003147EE"/>
    <w:rsid w:val="003355D3"/>
    <w:rsid w:val="00337B43"/>
    <w:rsid w:val="003407DC"/>
    <w:rsid w:val="003505AC"/>
    <w:rsid w:val="0037304D"/>
    <w:rsid w:val="003874FE"/>
    <w:rsid w:val="00391423"/>
    <w:rsid w:val="00393875"/>
    <w:rsid w:val="00394E1D"/>
    <w:rsid w:val="003A2ACA"/>
    <w:rsid w:val="003B2E34"/>
    <w:rsid w:val="003B4DDD"/>
    <w:rsid w:val="003C6E44"/>
    <w:rsid w:val="003E2B8A"/>
    <w:rsid w:val="003E2C24"/>
    <w:rsid w:val="004005E2"/>
    <w:rsid w:val="004054F2"/>
    <w:rsid w:val="0041117D"/>
    <w:rsid w:val="0043106F"/>
    <w:rsid w:val="00432F7D"/>
    <w:rsid w:val="00437F6A"/>
    <w:rsid w:val="0044381B"/>
    <w:rsid w:val="00463748"/>
    <w:rsid w:val="00467A88"/>
    <w:rsid w:val="004727D9"/>
    <w:rsid w:val="00482FFA"/>
    <w:rsid w:val="004847CD"/>
    <w:rsid w:val="004A2EAA"/>
    <w:rsid w:val="004B0741"/>
    <w:rsid w:val="004C2EEE"/>
    <w:rsid w:val="004C6580"/>
    <w:rsid w:val="004D06D8"/>
    <w:rsid w:val="004F0052"/>
    <w:rsid w:val="00516F2C"/>
    <w:rsid w:val="0052480A"/>
    <w:rsid w:val="00525815"/>
    <w:rsid w:val="005278E7"/>
    <w:rsid w:val="00527903"/>
    <w:rsid w:val="00535E68"/>
    <w:rsid w:val="0053604A"/>
    <w:rsid w:val="00536A80"/>
    <w:rsid w:val="00546EBE"/>
    <w:rsid w:val="005553B4"/>
    <w:rsid w:val="00563843"/>
    <w:rsid w:val="005642AD"/>
    <w:rsid w:val="005654F0"/>
    <w:rsid w:val="005707AF"/>
    <w:rsid w:val="00580A72"/>
    <w:rsid w:val="00582DB5"/>
    <w:rsid w:val="005A1B4B"/>
    <w:rsid w:val="005B037C"/>
    <w:rsid w:val="005B7165"/>
    <w:rsid w:val="005C2E30"/>
    <w:rsid w:val="005C78A0"/>
    <w:rsid w:val="005D203E"/>
    <w:rsid w:val="005D6487"/>
    <w:rsid w:val="005E04F6"/>
    <w:rsid w:val="005E1926"/>
    <w:rsid w:val="005E774E"/>
    <w:rsid w:val="005F37CA"/>
    <w:rsid w:val="00602D50"/>
    <w:rsid w:val="00603A20"/>
    <w:rsid w:val="00617546"/>
    <w:rsid w:val="006231A4"/>
    <w:rsid w:val="00626BE6"/>
    <w:rsid w:val="006378F9"/>
    <w:rsid w:val="00643B3C"/>
    <w:rsid w:val="0064650E"/>
    <w:rsid w:val="0065268D"/>
    <w:rsid w:val="00653700"/>
    <w:rsid w:val="00666A5F"/>
    <w:rsid w:val="00673EBA"/>
    <w:rsid w:val="00674C7C"/>
    <w:rsid w:val="006A1BC3"/>
    <w:rsid w:val="006B1C7E"/>
    <w:rsid w:val="006B58B6"/>
    <w:rsid w:val="006B5F55"/>
    <w:rsid w:val="006C26EF"/>
    <w:rsid w:val="006C2D6E"/>
    <w:rsid w:val="006C3B4A"/>
    <w:rsid w:val="006E66E7"/>
    <w:rsid w:val="006E6D7A"/>
    <w:rsid w:val="00711475"/>
    <w:rsid w:val="00715CE5"/>
    <w:rsid w:val="00723CCA"/>
    <w:rsid w:val="00732F6E"/>
    <w:rsid w:val="00740F4A"/>
    <w:rsid w:val="00746839"/>
    <w:rsid w:val="00746D90"/>
    <w:rsid w:val="007502EA"/>
    <w:rsid w:val="00754A77"/>
    <w:rsid w:val="007665AD"/>
    <w:rsid w:val="007862FA"/>
    <w:rsid w:val="0078791B"/>
    <w:rsid w:val="007A2809"/>
    <w:rsid w:val="007B13F3"/>
    <w:rsid w:val="007B18B3"/>
    <w:rsid w:val="007C078B"/>
    <w:rsid w:val="007C2738"/>
    <w:rsid w:val="007C663E"/>
    <w:rsid w:val="007C7B3A"/>
    <w:rsid w:val="007D22BC"/>
    <w:rsid w:val="007E632B"/>
    <w:rsid w:val="007E78BE"/>
    <w:rsid w:val="007F2B3B"/>
    <w:rsid w:val="007F61EF"/>
    <w:rsid w:val="00805500"/>
    <w:rsid w:val="008062F7"/>
    <w:rsid w:val="00811B18"/>
    <w:rsid w:val="00813C2A"/>
    <w:rsid w:val="00814FE8"/>
    <w:rsid w:val="0081794D"/>
    <w:rsid w:val="0082008B"/>
    <w:rsid w:val="0083149F"/>
    <w:rsid w:val="008337E6"/>
    <w:rsid w:val="00836B1D"/>
    <w:rsid w:val="008461AA"/>
    <w:rsid w:val="00847175"/>
    <w:rsid w:val="00850391"/>
    <w:rsid w:val="008514C9"/>
    <w:rsid w:val="00856A40"/>
    <w:rsid w:val="00862DFA"/>
    <w:rsid w:val="008650DA"/>
    <w:rsid w:val="008679D6"/>
    <w:rsid w:val="00870CE5"/>
    <w:rsid w:val="008778F8"/>
    <w:rsid w:val="00882444"/>
    <w:rsid w:val="0088599F"/>
    <w:rsid w:val="00887071"/>
    <w:rsid w:val="008A1E48"/>
    <w:rsid w:val="008B4387"/>
    <w:rsid w:val="008B6B09"/>
    <w:rsid w:val="008C0D1D"/>
    <w:rsid w:val="008C1D7D"/>
    <w:rsid w:val="008C73C5"/>
    <w:rsid w:val="008E1CF3"/>
    <w:rsid w:val="008E4D76"/>
    <w:rsid w:val="008F5B02"/>
    <w:rsid w:val="008F7038"/>
    <w:rsid w:val="00900AF0"/>
    <w:rsid w:val="00922909"/>
    <w:rsid w:val="00930D17"/>
    <w:rsid w:val="00936983"/>
    <w:rsid w:val="00941FC7"/>
    <w:rsid w:val="0095123B"/>
    <w:rsid w:val="0096074B"/>
    <w:rsid w:val="00967985"/>
    <w:rsid w:val="00970766"/>
    <w:rsid w:val="00974050"/>
    <w:rsid w:val="0098256C"/>
    <w:rsid w:val="0098283D"/>
    <w:rsid w:val="00987DA5"/>
    <w:rsid w:val="009969CC"/>
    <w:rsid w:val="009A362E"/>
    <w:rsid w:val="009A3B4E"/>
    <w:rsid w:val="009D3F25"/>
    <w:rsid w:val="009F027F"/>
    <w:rsid w:val="00A009BD"/>
    <w:rsid w:val="00A01498"/>
    <w:rsid w:val="00A015B0"/>
    <w:rsid w:val="00A03BA9"/>
    <w:rsid w:val="00A042B6"/>
    <w:rsid w:val="00A05A8A"/>
    <w:rsid w:val="00A138BB"/>
    <w:rsid w:val="00A138C6"/>
    <w:rsid w:val="00A27196"/>
    <w:rsid w:val="00A55AC4"/>
    <w:rsid w:val="00A6130D"/>
    <w:rsid w:val="00A75328"/>
    <w:rsid w:val="00A75EDA"/>
    <w:rsid w:val="00A94C14"/>
    <w:rsid w:val="00AA36A9"/>
    <w:rsid w:val="00AE0FE5"/>
    <w:rsid w:val="00AF4702"/>
    <w:rsid w:val="00B01DF3"/>
    <w:rsid w:val="00B110DA"/>
    <w:rsid w:val="00B11777"/>
    <w:rsid w:val="00B17F7E"/>
    <w:rsid w:val="00B200AF"/>
    <w:rsid w:val="00B4022E"/>
    <w:rsid w:val="00B4292F"/>
    <w:rsid w:val="00B47342"/>
    <w:rsid w:val="00B533D3"/>
    <w:rsid w:val="00B67AE2"/>
    <w:rsid w:val="00B71720"/>
    <w:rsid w:val="00B857D5"/>
    <w:rsid w:val="00B908A3"/>
    <w:rsid w:val="00B935D4"/>
    <w:rsid w:val="00B94E3B"/>
    <w:rsid w:val="00BB0838"/>
    <w:rsid w:val="00BE220C"/>
    <w:rsid w:val="00BE2A59"/>
    <w:rsid w:val="00C02D79"/>
    <w:rsid w:val="00C2519A"/>
    <w:rsid w:val="00C4288B"/>
    <w:rsid w:val="00C42F25"/>
    <w:rsid w:val="00C45AF5"/>
    <w:rsid w:val="00C57F1C"/>
    <w:rsid w:val="00C641B5"/>
    <w:rsid w:val="00C8084F"/>
    <w:rsid w:val="00C809E4"/>
    <w:rsid w:val="00C92FF7"/>
    <w:rsid w:val="00CA547C"/>
    <w:rsid w:val="00CB2340"/>
    <w:rsid w:val="00CB2EDF"/>
    <w:rsid w:val="00CC240C"/>
    <w:rsid w:val="00CC763D"/>
    <w:rsid w:val="00CD505C"/>
    <w:rsid w:val="00CE3B78"/>
    <w:rsid w:val="00CF1059"/>
    <w:rsid w:val="00D02DA5"/>
    <w:rsid w:val="00D13B91"/>
    <w:rsid w:val="00D14721"/>
    <w:rsid w:val="00D26211"/>
    <w:rsid w:val="00D3105B"/>
    <w:rsid w:val="00D329B2"/>
    <w:rsid w:val="00D347A4"/>
    <w:rsid w:val="00D36B0D"/>
    <w:rsid w:val="00D41E7F"/>
    <w:rsid w:val="00D43F82"/>
    <w:rsid w:val="00D55911"/>
    <w:rsid w:val="00D55950"/>
    <w:rsid w:val="00D62981"/>
    <w:rsid w:val="00D63A63"/>
    <w:rsid w:val="00D70513"/>
    <w:rsid w:val="00D8591D"/>
    <w:rsid w:val="00D90F4A"/>
    <w:rsid w:val="00DC1F54"/>
    <w:rsid w:val="00DC350D"/>
    <w:rsid w:val="00DC4BCA"/>
    <w:rsid w:val="00DC787D"/>
    <w:rsid w:val="00DE3BB3"/>
    <w:rsid w:val="00DE6075"/>
    <w:rsid w:val="00DF0828"/>
    <w:rsid w:val="00E05A80"/>
    <w:rsid w:val="00E15032"/>
    <w:rsid w:val="00E32B0C"/>
    <w:rsid w:val="00E3689D"/>
    <w:rsid w:val="00E36989"/>
    <w:rsid w:val="00E37C77"/>
    <w:rsid w:val="00E42C8D"/>
    <w:rsid w:val="00E52754"/>
    <w:rsid w:val="00E57CF8"/>
    <w:rsid w:val="00E7093C"/>
    <w:rsid w:val="00E754B6"/>
    <w:rsid w:val="00E9416C"/>
    <w:rsid w:val="00EA0424"/>
    <w:rsid w:val="00ED32BB"/>
    <w:rsid w:val="00ED36E1"/>
    <w:rsid w:val="00ED3F9F"/>
    <w:rsid w:val="00ED4524"/>
    <w:rsid w:val="00EE449D"/>
    <w:rsid w:val="00EF0166"/>
    <w:rsid w:val="00EF30FC"/>
    <w:rsid w:val="00EF3576"/>
    <w:rsid w:val="00F032AC"/>
    <w:rsid w:val="00F119AF"/>
    <w:rsid w:val="00F20680"/>
    <w:rsid w:val="00F356CE"/>
    <w:rsid w:val="00F50A45"/>
    <w:rsid w:val="00F50A8A"/>
    <w:rsid w:val="00F55C77"/>
    <w:rsid w:val="00F67E8C"/>
    <w:rsid w:val="00F709C9"/>
    <w:rsid w:val="00F748F8"/>
    <w:rsid w:val="00F74925"/>
    <w:rsid w:val="00F811B1"/>
    <w:rsid w:val="00F820A8"/>
    <w:rsid w:val="00F94902"/>
    <w:rsid w:val="00F95748"/>
    <w:rsid w:val="00FA2394"/>
    <w:rsid w:val="00FA340A"/>
    <w:rsid w:val="00FA40C9"/>
    <w:rsid w:val="00FA7EA3"/>
    <w:rsid w:val="00FA7F39"/>
    <w:rsid w:val="00FB1FFD"/>
    <w:rsid w:val="00FB259C"/>
    <w:rsid w:val="00FC249D"/>
    <w:rsid w:val="00FC5A3C"/>
    <w:rsid w:val="00FD05FC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7B13E"/>
  <w15:docId w15:val="{5C0A932B-7A73-4C7F-B13F-83A90092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2BC"/>
    <w:rPr>
      <w:lang w:val="en-GB" w:eastAsia="en-US"/>
    </w:rPr>
  </w:style>
  <w:style w:type="paragraph" w:styleId="Antrat1">
    <w:name w:val="heading 1"/>
    <w:basedOn w:val="prastasis"/>
    <w:next w:val="prastasis"/>
    <w:qFormat/>
    <w:rsid w:val="007D22BC"/>
    <w:pPr>
      <w:keepNext/>
      <w:ind w:right="3770"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7D22BC"/>
    <w:pPr>
      <w:keepNext/>
      <w:tabs>
        <w:tab w:val="center" w:pos="4820"/>
      </w:tabs>
      <w:ind w:left="284" w:right="16"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rsid w:val="007D22BC"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6E6D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D22BC"/>
    <w:pPr>
      <w:tabs>
        <w:tab w:val="center" w:pos="4153"/>
        <w:tab w:val="right" w:pos="8306"/>
      </w:tabs>
    </w:pPr>
  </w:style>
  <w:style w:type="paragraph" w:styleId="Porat">
    <w:name w:val="footer"/>
    <w:aliases w:val=" Diagrama"/>
    <w:basedOn w:val="prastasis"/>
    <w:link w:val="PoratDiagrama"/>
    <w:rsid w:val="007D22BC"/>
    <w:pPr>
      <w:tabs>
        <w:tab w:val="center" w:pos="4153"/>
        <w:tab w:val="right" w:pos="8306"/>
      </w:tabs>
    </w:pPr>
  </w:style>
  <w:style w:type="character" w:customStyle="1" w:styleId="Antrat5Diagrama">
    <w:name w:val="Antraštė 5 Diagrama"/>
    <w:link w:val="Antrat5"/>
    <w:uiPriority w:val="9"/>
    <w:semiHidden/>
    <w:rsid w:val="006E6D7A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PoratDiagrama">
    <w:name w:val="Poraštė Diagrama"/>
    <w:aliases w:val=" Diagrama Diagrama"/>
    <w:link w:val="Porat"/>
    <w:rsid w:val="006E6D7A"/>
    <w:rPr>
      <w:lang w:val="en-GB" w:eastAsia="en-US"/>
    </w:rPr>
  </w:style>
  <w:style w:type="table" w:styleId="Lentelstinklelis">
    <w:name w:val="Table Grid"/>
    <w:basedOn w:val="prastojilentel"/>
    <w:rsid w:val="0093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05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D505C"/>
    <w:rPr>
      <w:rFonts w:ascii="Tahoma" w:hAnsi="Tahoma" w:cs="Tahoma"/>
      <w:sz w:val="16"/>
      <w:szCs w:val="16"/>
      <w:lang w:val="en-GB"/>
    </w:rPr>
  </w:style>
  <w:style w:type="character" w:styleId="Hipersaitas">
    <w:name w:val="Hyperlink"/>
    <w:uiPriority w:val="99"/>
    <w:unhideWhenUsed/>
    <w:rsid w:val="00C92FF7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rsid w:val="006175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26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1620</Characters>
  <Application>Microsoft Office Word</Application>
  <DocSecurity>0</DocSecurity>
  <Lines>13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Del Meno ataskaitos</vt:lpstr>
      <vt:lpstr>        </vt:lpstr>
      <vt:lpstr>        Savivaldybės meras	  </vt:lpstr>
      <vt:lpstr>        </vt:lpstr>
      <vt:lpstr>        </vt:lpstr>
      <vt:lpstr>DĖL</vt:lpstr>
    </vt:vector>
  </TitlesOfParts>
  <Company>Neringos Savivaldybe</Company>
  <LinksUpToDate>false</LinksUpToDate>
  <CharactersWithSpaces>1832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http://www.neringa.lt/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Meno ataskaitos</dc:title>
  <dc:creator>Asta Baškevičienė</dc:creator>
  <cp:lastModifiedBy>Ignė Kriščiūnaitė</cp:lastModifiedBy>
  <cp:revision>3</cp:revision>
  <cp:lastPrinted>2020-03-02T15:26:00Z</cp:lastPrinted>
  <dcterms:created xsi:type="dcterms:W3CDTF">2023-03-10T13:44:00Z</dcterms:created>
  <dcterms:modified xsi:type="dcterms:W3CDTF">2023-03-31T07:17:00Z</dcterms:modified>
</cp:coreProperties>
</file>